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7E" w:rsidRPr="007317C9" w:rsidRDefault="002E477E" w:rsidP="002E477E">
      <w:pPr>
        <w:pStyle w:val="2"/>
        <w:shd w:val="clear" w:color="auto" w:fill="FFFFFF"/>
        <w:spacing w:before="0" w:after="0" w:afterAutospacing="0"/>
        <w:jc w:val="center"/>
        <w:rPr>
          <w:bCs w:val="0"/>
          <w:color w:val="000000"/>
          <w:sz w:val="28"/>
          <w:szCs w:val="28"/>
        </w:rPr>
      </w:pPr>
      <w:r w:rsidRPr="007317C9">
        <w:rPr>
          <w:bCs w:val="0"/>
          <w:color w:val="000000"/>
          <w:sz w:val="28"/>
          <w:szCs w:val="28"/>
        </w:rPr>
        <w:t>Требования к размещению мест складирования снега</w:t>
      </w:r>
    </w:p>
    <w:p w:rsidR="002E477E" w:rsidRPr="00372AD3" w:rsidRDefault="002E477E" w:rsidP="002E477E">
      <w:pPr>
        <w:shd w:val="clear" w:color="auto" w:fill="FFFFFF"/>
        <w:jc w:val="both"/>
        <w:rPr>
          <w:color w:val="000000"/>
          <w:sz w:val="28"/>
          <w:szCs w:val="28"/>
        </w:rPr>
      </w:pPr>
      <w:r w:rsidRPr="00372AD3">
        <w:rPr>
          <w:rStyle w:val="apple-converted-space"/>
          <w:color w:val="000000"/>
          <w:sz w:val="28"/>
          <w:szCs w:val="28"/>
        </w:rPr>
        <w:t>  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Санитарно-эпидемиологическими правилами и нормами СанПиН 2.1.7.3550-19 «Санитарно-эпидемиологические требования к содержанию территорий муниципальных образований» (далее – СанПиН) установлены правила размещения снега.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 xml:space="preserve">Согласно данным СанПиН не допускается размещение снега и льда, загрязненного </w:t>
      </w:r>
      <w:proofErr w:type="spellStart"/>
      <w:r w:rsidRPr="00372AD3">
        <w:rPr>
          <w:color w:val="000000"/>
          <w:sz w:val="28"/>
          <w:szCs w:val="28"/>
        </w:rPr>
        <w:t>противогололедными</w:t>
      </w:r>
      <w:proofErr w:type="spellEnd"/>
      <w:r w:rsidRPr="00372AD3">
        <w:rPr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372AD3">
        <w:rPr>
          <w:color w:val="000000"/>
          <w:sz w:val="28"/>
          <w:szCs w:val="28"/>
        </w:rPr>
        <w:t>снегоплавильные</w:t>
      </w:r>
      <w:proofErr w:type="spellEnd"/>
      <w:r w:rsidRPr="00372AD3">
        <w:rPr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372AD3">
        <w:rPr>
          <w:color w:val="000000"/>
          <w:sz w:val="28"/>
          <w:szCs w:val="28"/>
        </w:rPr>
        <w:t>снегоплавильных</w:t>
      </w:r>
      <w:proofErr w:type="spellEnd"/>
      <w:r w:rsidRPr="00372AD3">
        <w:rPr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Pr="00372AD3">
        <w:rPr>
          <w:color w:val="000000"/>
          <w:sz w:val="28"/>
          <w:szCs w:val="28"/>
        </w:rPr>
        <w:t xml:space="preserve">, 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</w:t>
      </w:r>
      <w:smartTag w:uri="urn:schemas-microsoft-com:office:smarttags" w:element="metricconverter">
        <w:smartTagPr>
          <w:attr w:name="ProductID" w:val="50 м"/>
        </w:smartTagPr>
        <w:r w:rsidRPr="00372AD3">
          <w:rPr>
            <w:color w:val="000000"/>
            <w:sz w:val="28"/>
            <w:szCs w:val="28"/>
          </w:rPr>
          <w:t>50 м</w:t>
        </w:r>
      </w:smartTag>
      <w:r w:rsidRPr="00372AD3">
        <w:rPr>
          <w:color w:val="000000"/>
          <w:sz w:val="28"/>
          <w:szCs w:val="28"/>
        </w:rPr>
        <w:t xml:space="preserve"> от источников нецентрализованного водоснабжения.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</w:t>
      </w:r>
      <w:r w:rsidRPr="00372AD3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372AD3">
        <w:rPr>
          <w:color w:val="000000"/>
          <w:sz w:val="28"/>
          <w:szCs w:val="28"/>
        </w:rPr>
        <w:t xml:space="preserve"> классификатор</w:t>
      </w:r>
      <w:r>
        <w:rPr>
          <w:color w:val="000000"/>
          <w:sz w:val="28"/>
          <w:szCs w:val="28"/>
        </w:rPr>
        <w:t>а</w:t>
      </w:r>
      <w:r w:rsidRPr="00372AD3">
        <w:rPr>
          <w:color w:val="000000"/>
          <w:sz w:val="28"/>
          <w:szCs w:val="28"/>
        </w:rPr>
        <w:t xml:space="preserve"> отходов, утвержденным Приказом </w:t>
      </w:r>
      <w:proofErr w:type="spellStart"/>
      <w:r w:rsidRPr="00372AD3">
        <w:rPr>
          <w:color w:val="000000"/>
          <w:sz w:val="28"/>
          <w:szCs w:val="28"/>
        </w:rPr>
        <w:t>Росприроднадзора</w:t>
      </w:r>
      <w:proofErr w:type="spellEnd"/>
      <w:r w:rsidRPr="00372AD3">
        <w:rPr>
          <w:color w:val="000000"/>
          <w:sz w:val="28"/>
          <w:szCs w:val="28"/>
        </w:rPr>
        <w:t xml:space="preserve"> от 22.05.2017 № 242, отходы от зимней уборки улиц (в </w:t>
      </w:r>
      <w:proofErr w:type="spellStart"/>
      <w:r w:rsidRPr="00372AD3">
        <w:rPr>
          <w:color w:val="000000"/>
          <w:sz w:val="28"/>
          <w:szCs w:val="28"/>
        </w:rPr>
        <w:t>т.ч</w:t>
      </w:r>
      <w:proofErr w:type="spellEnd"/>
      <w:r w:rsidRPr="00372AD3">
        <w:rPr>
          <w:color w:val="000000"/>
          <w:sz w:val="28"/>
          <w:szCs w:val="28"/>
        </w:rPr>
        <w:t>. снег) имеют код 7 31 210 00 00 0, свидетельствующий о неопределенности класса опасности отхода.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 xml:space="preserve">Опасность несанкционированного складирования кроется в содержании в снеге бытового мусора, песчано-соляных смесей, </w:t>
      </w:r>
      <w:proofErr w:type="spellStart"/>
      <w:r w:rsidRPr="00372AD3">
        <w:rPr>
          <w:color w:val="000000"/>
          <w:sz w:val="28"/>
          <w:szCs w:val="28"/>
        </w:rPr>
        <w:t>загрязнёния</w:t>
      </w:r>
      <w:proofErr w:type="spellEnd"/>
      <w:r w:rsidRPr="00372AD3">
        <w:rPr>
          <w:color w:val="000000"/>
          <w:sz w:val="28"/>
          <w:szCs w:val="28"/>
        </w:rPr>
        <w:t xml:space="preserve"> нефтепродуктами и другими </w:t>
      </w:r>
      <w:proofErr w:type="spellStart"/>
      <w:r w:rsidRPr="00372AD3">
        <w:rPr>
          <w:color w:val="000000"/>
          <w:sz w:val="28"/>
          <w:szCs w:val="28"/>
        </w:rPr>
        <w:t>экотоксикантами</w:t>
      </w:r>
      <w:proofErr w:type="spellEnd"/>
      <w:r w:rsidRPr="00372AD3">
        <w:rPr>
          <w:color w:val="000000"/>
          <w:sz w:val="28"/>
          <w:szCs w:val="28"/>
        </w:rPr>
        <w:t>.</w:t>
      </w:r>
    </w:p>
    <w:p w:rsidR="002E477E" w:rsidRPr="00372AD3" w:rsidRDefault="002E477E" w:rsidP="002E4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 xml:space="preserve">За нарушения условий размещения снежных свалок юридические и физические лица могут быть привлечены к административной ответственности, в зависимости от обстоятельств правонарушения, </w:t>
      </w:r>
      <w:r>
        <w:rPr>
          <w:color w:val="000000"/>
          <w:sz w:val="28"/>
          <w:szCs w:val="28"/>
        </w:rPr>
        <w:t xml:space="preserve">предусмотренной </w:t>
      </w:r>
      <w:r w:rsidRPr="00372AD3">
        <w:rPr>
          <w:color w:val="000000"/>
          <w:sz w:val="28"/>
          <w:szCs w:val="28"/>
        </w:rPr>
        <w:t>ст. с</w:t>
      </w:r>
      <w:r>
        <w:rPr>
          <w:color w:val="000000"/>
          <w:sz w:val="28"/>
          <w:szCs w:val="28"/>
        </w:rPr>
        <w:t>т. 6.3, 8.2, 8.13, 8.42 КоАП РФ</w:t>
      </w:r>
      <w:r w:rsidRPr="00372AD3">
        <w:rPr>
          <w:color w:val="000000"/>
          <w:sz w:val="28"/>
          <w:szCs w:val="28"/>
        </w:rPr>
        <w:t xml:space="preserve">. Наказание может быть наложено на граждан от предупреждения до штрафа </w:t>
      </w:r>
      <w:r>
        <w:rPr>
          <w:color w:val="000000"/>
          <w:sz w:val="28"/>
          <w:szCs w:val="28"/>
        </w:rPr>
        <w:t xml:space="preserve">в размере </w:t>
      </w:r>
      <w:r w:rsidRPr="00372AD3">
        <w:rPr>
          <w:color w:val="000000"/>
          <w:sz w:val="28"/>
          <w:szCs w:val="28"/>
        </w:rPr>
        <w:t>5 тысяч рублей, на должностных лиц до 30 тысяч рублей, на индивидуальных предпринимателей до 50 тысяч рублей, а на юридическое лицо до 500 тысяч рублей.</w:t>
      </w:r>
    </w:p>
    <w:p w:rsidR="002E477E" w:rsidRDefault="002E477E" w:rsidP="002E477E">
      <w:pPr>
        <w:jc w:val="both"/>
        <w:rPr>
          <w:sz w:val="28"/>
          <w:szCs w:val="28"/>
        </w:rPr>
      </w:pPr>
    </w:p>
    <w:p w:rsidR="002E477E" w:rsidRDefault="002E477E" w:rsidP="002E477E">
      <w:pPr>
        <w:pStyle w:val="2"/>
        <w:shd w:val="clear" w:color="auto" w:fill="FFFFFF"/>
        <w:spacing w:before="0" w:after="0"/>
        <w:jc w:val="center"/>
        <w:rPr>
          <w:bCs w:val="0"/>
          <w:color w:val="000000"/>
        </w:rPr>
      </w:pPr>
    </w:p>
    <w:p w:rsidR="002E477E" w:rsidRDefault="002E477E" w:rsidP="002E477E">
      <w:pPr>
        <w:pStyle w:val="2"/>
        <w:shd w:val="clear" w:color="auto" w:fill="FFFFFF"/>
        <w:spacing w:before="0" w:after="0"/>
        <w:jc w:val="center"/>
        <w:rPr>
          <w:bCs w:val="0"/>
          <w:color w:val="000000"/>
        </w:rPr>
      </w:pPr>
    </w:p>
    <w:p w:rsidR="002E477E" w:rsidRDefault="002E477E" w:rsidP="002E477E">
      <w:pPr>
        <w:pStyle w:val="2"/>
        <w:shd w:val="clear" w:color="auto" w:fill="FFFFFF"/>
        <w:spacing w:before="0" w:after="0"/>
        <w:jc w:val="center"/>
        <w:rPr>
          <w:bCs w:val="0"/>
          <w:color w:val="000000"/>
        </w:rPr>
      </w:pPr>
    </w:p>
    <w:p w:rsidR="002E477E" w:rsidRDefault="002E477E" w:rsidP="002E477E">
      <w:pPr>
        <w:pStyle w:val="2"/>
        <w:shd w:val="clear" w:color="auto" w:fill="FFFFFF"/>
        <w:spacing w:before="0" w:after="0"/>
        <w:jc w:val="center"/>
        <w:rPr>
          <w:bCs w:val="0"/>
          <w:color w:val="000000"/>
        </w:rPr>
      </w:pPr>
    </w:p>
    <w:p w:rsidR="0079354D" w:rsidRDefault="0079354D">
      <w:bookmarkStart w:id="0" w:name="_GoBack"/>
      <w:bookmarkEnd w:id="0"/>
    </w:p>
    <w:sectPr w:rsidR="0079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7E"/>
    <w:rsid w:val="002E477E"/>
    <w:rsid w:val="007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35E5-64D1-44AD-B351-FEFC60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477E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77E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2E47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2020-12-16T10:19:00Z</dcterms:created>
  <dcterms:modified xsi:type="dcterms:W3CDTF">2020-12-16T10:19:00Z</dcterms:modified>
</cp:coreProperties>
</file>