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01" w:rsidRPr="00D11D2A" w:rsidRDefault="001A3801" w:rsidP="001A3801">
      <w:pPr>
        <w:ind w:firstLine="708"/>
        <w:jc w:val="both"/>
        <w:rPr>
          <w:b/>
          <w:sz w:val="28"/>
          <w:szCs w:val="28"/>
        </w:rPr>
      </w:pPr>
      <w:r w:rsidRPr="00D11D2A">
        <w:rPr>
          <w:b/>
          <w:sz w:val="28"/>
          <w:szCs w:val="28"/>
        </w:rPr>
        <w:t>Какая ответственность предусмотрена за некачественное предоставление коммунальных услуг (горячее отопление)?</w:t>
      </w:r>
    </w:p>
    <w:p w:rsidR="001A3801" w:rsidRDefault="001A3801" w:rsidP="001A3801">
      <w:pPr>
        <w:ind w:firstLine="708"/>
        <w:jc w:val="both"/>
        <w:rPr>
          <w:sz w:val="28"/>
          <w:szCs w:val="28"/>
        </w:rPr>
      </w:pPr>
    </w:p>
    <w:p w:rsidR="001A3801" w:rsidRPr="00B12933" w:rsidRDefault="001A3801" w:rsidP="001A3801">
      <w:pPr>
        <w:ind w:firstLine="708"/>
        <w:jc w:val="both"/>
        <w:rPr>
          <w:sz w:val="28"/>
          <w:szCs w:val="28"/>
        </w:rPr>
      </w:pPr>
      <w:r w:rsidRPr="00B12933">
        <w:rPr>
          <w:sz w:val="28"/>
          <w:szCs w:val="28"/>
        </w:rPr>
        <w:t xml:space="preserve">Постановлением Правительства РФ №354 от 6 мая 2011 г. «О предоставлении коммунальных услуг собственникам и </w:t>
      </w:r>
      <w:r>
        <w:rPr>
          <w:sz w:val="28"/>
          <w:szCs w:val="28"/>
        </w:rPr>
        <w:t>пользователям</w:t>
      </w:r>
      <w:r w:rsidRPr="00B12933">
        <w:rPr>
          <w:sz w:val="28"/>
          <w:szCs w:val="28"/>
        </w:rPr>
        <w:t xml:space="preserve"> помещений в многоквартирных домах и жилых домов» </w:t>
      </w:r>
      <w:r>
        <w:rPr>
          <w:sz w:val="28"/>
          <w:szCs w:val="28"/>
        </w:rPr>
        <w:t>утверждены нормативы предоставления коммунальных услуг (далее – Правила №354)</w:t>
      </w:r>
    </w:p>
    <w:p w:rsidR="001A3801" w:rsidRPr="00B12933" w:rsidRDefault="001A3801" w:rsidP="001A3801">
      <w:pPr>
        <w:ind w:firstLine="708"/>
        <w:jc w:val="both"/>
        <w:rPr>
          <w:sz w:val="28"/>
          <w:szCs w:val="28"/>
        </w:rPr>
      </w:pPr>
      <w:r w:rsidRPr="00B12933">
        <w:rPr>
          <w:sz w:val="28"/>
          <w:szCs w:val="28"/>
        </w:rPr>
        <w:t xml:space="preserve">Согласно </w:t>
      </w:r>
      <w:proofErr w:type="spellStart"/>
      <w:r w:rsidRPr="00B12933">
        <w:rPr>
          <w:sz w:val="28"/>
          <w:szCs w:val="28"/>
        </w:rPr>
        <w:t>п.п</w:t>
      </w:r>
      <w:proofErr w:type="spellEnd"/>
      <w:r w:rsidRPr="00B12933">
        <w:rPr>
          <w:sz w:val="28"/>
          <w:szCs w:val="28"/>
        </w:rPr>
        <w:t>. «а» п.31 Правил №354 исполнитель обязан предоставлять потребителю коммунальные услуги в необходимых для него объемах и надлежащего качества в соответствии требованиями законодательства Российской Федерации, настоящими Правилами и договором, содержащим положения о предоставлении коммунальных услуг.</w:t>
      </w:r>
    </w:p>
    <w:p w:rsidR="001A3801" w:rsidRPr="00B12933" w:rsidRDefault="001A3801" w:rsidP="001A3801">
      <w:pPr>
        <w:ind w:firstLine="708"/>
        <w:jc w:val="both"/>
        <w:rPr>
          <w:sz w:val="28"/>
          <w:szCs w:val="28"/>
        </w:rPr>
      </w:pPr>
      <w:r w:rsidRPr="00B12933">
        <w:rPr>
          <w:sz w:val="28"/>
          <w:szCs w:val="28"/>
        </w:rPr>
        <w:t xml:space="preserve">Согласно </w:t>
      </w:r>
      <w:proofErr w:type="spellStart"/>
      <w:r w:rsidRPr="00B12933">
        <w:rPr>
          <w:sz w:val="28"/>
          <w:szCs w:val="28"/>
        </w:rPr>
        <w:t>пп</w:t>
      </w:r>
      <w:proofErr w:type="spellEnd"/>
      <w:r w:rsidRPr="00B12933">
        <w:rPr>
          <w:sz w:val="28"/>
          <w:szCs w:val="28"/>
        </w:rPr>
        <w:t xml:space="preserve">. «д» п.3 Правил предоставлении коммунальных услуг собственникам и пользователям помещений в многоквартирных домах и жилых домов, </w:t>
      </w:r>
      <w:proofErr w:type="gramStart"/>
      <w:r w:rsidRPr="00B12933">
        <w:rPr>
          <w:sz w:val="28"/>
          <w:szCs w:val="28"/>
        </w:rPr>
        <w:t>утвержденных  Постановлением</w:t>
      </w:r>
      <w:proofErr w:type="gramEnd"/>
      <w:r w:rsidRPr="00B12933">
        <w:rPr>
          <w:sz w:val="28"/>
          <w:szCs w:val="28"/>
        </w:rPr>
        <w:t xml:space="preserve"> правительства РФ от 06.05.2011 №354, качество предоставляемых  коммунальных услуг</w:t>
      </w:r>
      <w:r>
        <w:rPr>
          <w:sz w:val="28"/>
          <w:szCs w:val="28"/>
        </w:rPr>
        <w:t xml:space="preserve"> должно </w:t>
      </w:r>
      <w:r w:rsidRPr="00B12933">
        <w:rPr>
          <w:sz w:val="28"/>
          <w:szCs w:val="28"/>
        </w:rPr>
        <w:t>соответств</w:t>
      </w:r>
      <w:r>
        <w:rPr>
          <w:sz w:val="28"/>
          <w:szCs w:val="28"/>
        </w:rPr>
        <w:t>овать</w:t>
      </w:r>
      <w:r w:rsidRPr="00B12933">
        <w:rPr>
          <w:sz w:val="28"/>
          <w:szCs w:val="28"/>
        </w:rPr>
        <w:t xml:space="preserve"> требованиям, приведенным в приложении №1 к настоящим Правилам.</w:t>
      </w:r>
    </w:p>
    <w:p w:rsidR="001A3801" w:rsidRPr="00B12933" w:rsidRDefault="001A3801" w:rsidP="001A3801">
      <w:pPr>
        <w:ind w:firstLine="708"/>
        <w:jc w:val="both"/>
        <w:rPr>
          <w:sz w:val="28"/>
          <w:szCs w:val="28"/>
        </w:rPr>
      </w:pPr>
      <w:r w:rsidRPr="00B12933">
        <w:rPr>
          <w:sz w:val="28"/>
          <w:szCs w:val="28"/>
        </w:rPr>
        <w:t xml:space="preserve">В соответствии с п. 2.4 </w:t>
      </w:r>
      <w:proofErr w:type="spellStart"/>
      <w:r w:rsidRPr="00B12933">
        <w:rPr>
          <w:sz w:val="28"/>
          <w:szCs w:val="28"/>
        </w:rPr>
        <w:t>СанПин</w:t>
      </w:r>
      <w:proofErr w:type="spellEnd"/>
      <w:r w:rsidRPr="00B12933">
        <w:rPr>
          <w:sz w:val="28"/>
          <w:szCs w:val="28"/>
        </w:rPr>
        <w:t xml:space="preserve"> 2.1.4.2496-09 Гигиенические требования к обеспечению безопасности систем горячего водоснабжения, температура горячей воды в местах </w:t>
      </w:r>
      <w:proofErr w:type="spellStart"/>
      <w:r w:rsidRPr="00B12933">
        <w:rPr>
          <w:sz w:val="28"/>
          <w:szCs w:val="28"/>
        </w:rPr>
        <w:t>водоразбора</w:t>
      </w:r>
      <w:proofErr w:type="spellEnd"/>
      <w:r w:rsidRPr="00B12933">
        <w:rPr>
          <w:sz w:val="28"/>
          <w:szCs w:val="28"/>
        </w:rPr>
        <w:t xml:space="preserve"> независимо от применяемой системы теплоснабжения должна быть не ниже 60</w:t>
      </w:r>
      <w:r w:rsidRPr="00B12933">
        <w:rPr>
          <w:sz w:val="28"/>
          <w:szCs w:val="28"/>
          <w:vertAlign w:val="superscript"/>
        </w:rPr>
        <w:t>о</w:t>
      </w:r>
      <w:r w:rsidRPr="00B12933">
        <w:rPr>
          <w:sz w:val="28"/>
          <w:szCs w:val="28"/>
        </w:rPr>
        <w:t>С и не выше 75</w:t>
      </w:r>
      <w:r w:rsidRPr="00B12933">
        <w:rPr>
          <w:sz w:val="28"/>
          <w:szCs w:val="28"/>
          <w:vertAlign w:val="superscript"/>
        </w:rPr>
        <w:t>о</w:t>
      </w:r>
      <w:r w:rsidRPr="00B12933">
        <w:rPr>
          <w:sz w:val="28"/>
          <w:szCs w:val="28"/>
        </w:rPr>
        <w:t xml:space="preserve"> С.</w:t>
      </w:r>
    </w:p>
    <w:p w:rsidR="001A3801" w:rsidRPr="00B12933" w:rsidRDefault="001A3801" w:rsidP="001A3801">
      <w:pPr>
        <w:ind w:firstLine="708"/>
        <w:jc w:val="both"/>
        <w:rPr>
          <w:sz w:val="28"/>
          <w:szCs w:val="28"/>
        </w:rPr>
      </w:pPr>
      <w:r w:rsidRPr="00B12933">
        <w:rPr>
          <w:sz w:val="28"/>
          <w:szCs w:val="28"/>
        </w:rPr>
        <w:t>В соответствии п.5 Приложения №1 Правил №</w:t>
      </w:r>
      <w:proofErr w:type="gramStart"/>
      <w:r w:rsidRPr="00B12933">
        <w:rPr>
          <w:sz w:val="28"/>
          <w:szCs w:val="28"/>
        </w:rPr>
        <w:t>354  допустимое</w:t>
      </w:r>
      <w:proofErr w:type="gramEnd"/>
      <w:r w:rsidRPr="00B12933">
        <w:rPr>
          <w:sz w:val="28"/>
          <w:szCs w:val="28"/>
        </w:rPr>
        <w:t xml:space="preserve"> отклонение температуры горячей воды в точке </w:t>
      </w:r>
      <w:proofErr w:type="spellStart"/>
      <w:r w:rsidRPr="00B12933">
        <w:rPr>
          <w:sz w:val="28"/>
          <w:szCs w:val="28"/>
        </w:rPr>
        <w:t>водоразбора</w:t>
      </w:r>
      <w:proofErr w:type="spellEnd"/>
      <w:r w:rsidRPr="00B12933">
        <w:rPr>
          <w:sz w:val="28"/>
          <w:szCs w:val="28"/>
        </w:rPr>
        <w:t xml:space="preserve"> от температуры горячей воды в точке </w:t>
      </w:r>
      <w:proofErr w:type="spellStart"/>
      <w:r w:rsidRPr="00B12933">
        <w:rPr>
          <w:sz w:val="28"/>
          <w:szCs w:val="28"/>
        </w:rPr>
        <w:t>водоразбора</w:t>
      </w:r>
      <w:proofErr w:type="spellEnd"/>
      <w:r w:rsidRPr="00B12933">
        <w:rPr>
          <w:sz w:val="28"/>
          <w:szCs w:val="28"/>
        </w:rPr>
        <w:t>, соответствующей требованиям законодательства Российской Федерации о техническом регулировании: в ночное время (с 0.00 до 5.00 часов) - не более чем на 5 °C; в дневное время (с 5.00 до 00.00 часов) - не более чем на 3 °C.</w:t>
      </w:r>
    </w:p>
    <w:p w:rsidR="001A3801" w:rsidRDefault="001A3801" w:rsidP="001A3801">
      <w:pPr>
        <w:ind w:firstLine="708"/>
        <w:jc w:val="both"/>
        <w:rPr>
          <w:sz w:val="28"/>
          <w:szCs w:val="28"/>
        </w:rPr>
      </w:pPr>
      <w:r w:rsidRPr="00B12933">
        <w:rPr>
          <w:sz w:val="28"/>
          <w:szCs w:val="28"/>
        </w:rPr>
        <w:t xml:space="preserve">За нарушение нормативов </w:t>
      </w:r>
      <w:r w:rsidRPr="00B12933">
        <w:rPr>
          <w:bCs/>
          <w:sz w:val="28"/>
          <w:szCs w:val="28"/>
        </w:rPr>
        <w:t>обеспечения населения коммунальными услугами ст.</w:t>
      </w:r>
      <w:r>
        <w:rPr>
          <w:bCs/>
          <w:sz w:val="28"/>
          <w:szCs w:val="28"/>
        </w:rPr>
        <w:t xml:space="preserve"> </w:t>
      </w:r>
      <w:r w:rsidRPr="00B12933">
        <w:rPr>
          <w:bCs/>
          <w:sz w:val="28"/>
          <w:szCs w:val="28"/>
        </w:rPr>
        <w:t xml:space="preserve">7.23 КоАП РФ предусмотрена административная ответственность </w:t>
      </w:r>
      <w:r>
        <w:rPr>
          <w:bCs/>
          <w:sz w:val="28"/>
          <w:szCs w:val="28"/>
        </w:rPr>
        <w:t>ив виде</w:t>
      </w:r>
      <w:r>
        <w:rPr>
          <w:sz w:val="28"/>
          <w:szCs w:val="28"/>
        </w:rPr>
        <w:t xml:space="preserve"> административного штрафа на должностных лиц в размере от 500 до 1000 рублей; на юридических лиц - от 5000 до 10000 рублей.</w:t>
      </w:r>
    </w:p>
    <w:p w:rsidR="001A3801" w:rsidRDefault="001A3801" w:rsidP="001A38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4B13">
        <w:rPr>
          <w:color w:val="000000"/>
          <w:sz w:val="28"/>
          <w:szCs w:val="28"/>
        </w:rPr>
        <w:t xml:space="preserve">Если Вы столкнулись с </w:t>
      </w:r>
      <w:r>
        <w:rPr>
          <w:color w:val="000000"/>
          <w:sz w:val="28"/>
          <w:szCs w:val="28"/>
        </w:rPr>
        <w:t>нарушением жилищных прав</w:t>
      </w:r>
      <w:r w:rsidRPr="00334B13">
        <w:rPr>
          <w:color w:val="000000"/>
          <w:sz w:val="28"/>
          <w:szCs w:val="28"/>
        </w:rPr>
        <w:t xml:space="preserve"> Вы вправе обратиться с соответствующим заявлением в </w:t>
      </w:r>
      <w:r>
        <w:rPr>
          <w:color w:val="000000"/>
          <w:sz w:val="28"/>
          <w:szCs w:val="28"/>
        </w:rPr>
        <w:t>Государственную жилищную инспекцию по Оренбургской области</w:t>
      </w:r>
      <w:r w:rsidRPr="00334B13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территориальную прокуратуру.</w:t>
      </w:r>
    </w:p>
    <w:p w:rsidR="001A3801" w:rsidRPr="00D25E78" w:rsidRDefault="001A3801" w:rsidP="001A3801"/>
    <w:p w:rsidR="001A3801" w:rsidRPr="00D25E78" w:rsidRDefault="001A3801" w:rsidP="001A3801"/>
    <w:p w:rsidR="001A3801" w:rsidRPr="00D25E78" w:rsidRDefault="001A3801" w:rsidP="001A3801"/>
    <w:p w:rsidR="001A3801" w:rsidRPr="00D25E78" w:rsidRDefault="001A3801" w:rsidP="001A3801"/>
    <w:p w:rsidR="001A3801" w:rsidRPr="00D25E78" w:rsidRDefault="001A3801" w:rsidP="001A3801"/>
    <w:p w:rsidR="001A3801" w:rsidRPr="00D25E78" w:rsidRDefault="001A3801" w:rsidP="001A3801"/>
    <w:p w:rsidR="001A3801" w:rsidRPr="00D25E78" w:rsidRDefault="001A3801" w:rsidP="001A3801"/>
    <w:p w:rsidR="001A3801" w:rsidRPr="00D25E78" w:rsidRDefault="001A3801" w:rsidP="001A3801"/>
    <w:p w:rsidR="001F0FBC" w:rsidRDefault="001F0FBC">
      <w:bookmarkStart w:id="0" w:name="_GoBack"/>
      <w:bookmarkEnd w:id="0"/>
    </w:p>
    <w:sectPr w:rsidR="001F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1"/>
    <w:rsid w:val="001A3801"/>
    <w:rsid w:val="001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4086-2D4B-495A-B229-ABD28C0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2020-11-11T07:29:00Z</dcterms:created>
  <dcterms:modified xsi:type="dcterms:W3CDTF">2020-11-11T07:29:00Z</dcterms:modified>
</cp:coreProperties>
</file>